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603" w:rsidRPr="00DD7679" w:rsidRDefault="00407603" w:rsidP="00407603">
      <w:pPr>
        <w:rPr>
          <w:sz w:val="22"/>
          <w:szCs w:val="22"/>
        </w:rPr>
      </w:pPr>
    </w:p>
    <w:p w:rsidR="00407603" w:rsidRPr="00DD7679" w:rsidRDefault="00407603" w:rsidP="00407603">
      <w:pPr>
        <w:tabs>
          <w:tab w:val="left" w:pos="58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407603" w:rsidRPr="00DD7679" w:rsidRDefault="00407603" w:rsidP="00407603">
      <w:pPr>
        <w:ind w:left="-1080"/>
        <w:jc w:val="center"/>
        <w:rPr>
          <w:rFonts w:ascii="Trebuchet MS" w:hAnsi="Trebuchet MS"/>
          <w:b/>
          <w:sz w:val="22"/>
          <w:szCs w:val="22"/>
        </w:rPr>
      </w:pPr>
    </w:p>
    <w:p w:rsidR="00407603" w:rsidRDefault="00407603" w:rsidP="00407603">
      <w:pPr>
        <w:spacing w:line="360" w:lineRule="auto"/>
        <w:rPr>
          <w:rFonts w:ascii="Trebuchet MS" w:hAnsi="Trebuchet MS" w:cs="Tahoma"/>
        </w:rPr>
      </w:pPr>
    </w:p>
    <w:p w:rsidR="00407603" w:rsidRPr="007466F6" w:rsidRDefault="00407603" w:rsidP="00407603">
      <w:pPr>
        <w:spacing w:line="360" w:lineRule="auto"/>
        <w:jc w:val="center"/>
        <w:rPr>
          <w:rFonts w:ascii="Trebuchet MS" w:hAnsi="Trebuchet MS" w:cs="Tahoma"/>
          <w:b/>
          <w:sz w:val="28"/>
          <w:szCs w:val="28"/>
        </w:rPr>
      </w:pPr>
      <w:r w:rsidRPr="007466F6">
        <w:rPr>
          <w:rFonts w:ascii="Trebuchet MS" w:hAnsi="Trebuchet MS" w:cs="Tahoma"/>
          <w:b/>
          <w:sz w:val="28"/>
          <w:szCs w:val="28"/>
        </w:rPr>
        <w:t>PRIJAVNICA ZA</w:t>
      </w:r>
      <w:r>
        <w:rPr>
          <w:rFonts w:ascii="Trebuchet MS" w:hAnsi="Trebuchet MS" w:cs="Tahoma"/>
          <w:b/>
          <w:sz w:val="28"/>
          <w:szCs w:val="28"/>
        </w:rPr>
        <w:t xml:space="preserve"> RADIONICU</w:t>
      </w:r>
    </w:p>
    <w:p w:rsidR="00407603" w:rsidRPr="00C85A26" w:rsidRDefault="00407603" w:rsidP="00407603">
      <w:pPr>
        <w:spacing w:line="360" w:lineRule="auto"/>
        <w:jc w:val="center"/>
        <w:rPr>
          <w:rFonts w:ascii="Trebuchet MS" w:hAnsi="Trebuchet MS"/>
          <w:color w:val="FF0000"/>
          <w:sz w:val="28"/>
          <w:szCs w:val="28"/>
        </w:rPr>
      </w:pPr>
      <w:r w:rsidRPr="00C85A26">
        <w:rPr>
          <w:rFonts w:ascii="Trebuchet MS" w:hAnsi="Trebuchet MS" w:cs="Arial"/>
          <w:b/>
          <w:color w:val="000000"/>
          <w:sz w:val="28"/>
          <w:szCs w:val="28"/>
        </w:rPr>
        <w:t>„</w:t>
      </w:r>
      <w:r w:rsidR="008A48A8">
        <w:rPr>
          <w:rFonts w:ascii="Trebuchet MS" w:hAnsi="Trebuchet MS" w:cs="Arial"/>
          <w:b/>
          <w:color w:val="000000"/>
          <w:sz w:val="28"/>
          <w:szCs w:val="28"/>
        </w:rPr>
        <w:t>TEHNIKE UČINKOVITE POSLOVNE KOMUNIKACIJE</w:t>
      </w:r>
      <w:r w:rsidRPr="00C85A26">
        <w:rPr>
          <w:rFonts w:ascii="Trebuchet MS" w:hAnsi="Trebuchet MS"/>
          <w:b/>
          <w:sz w:val="28"/>
          <w:szCs w:val="28"/>
        </w:rPr>
        <w:t>“</w:t>
      </w:r>
    </w:p>
    <w:p w:rsidR="00407603" w:rsidRDefault="00407603" w:rsidP="00407603">
      <w:pPr>
        <w:ind w:left="1004"/>
        <w:jc w:val="both"/>
        <w:rPr>
          <w:rFonts w:ascii="Trebuchet MS" w:hAnsi="Trebuchet MS"/>
          <w:b/>
          <w:bCs/>
          <w:noProof/>
          <w:sz w:val="22"/>
          <w:szCs w:val="22"/>
        </w:rPr>
      </w:pPr>
    </w:p>
    <w:p w:rsidR="00407603" w:rsidRDefault="00407603" w:rsidP="00407603">
      <w:pPr>
        <w:rPr>
          <w:rFonts w:ascii="Trebuchet MS" w:hAnsi="Trebuchet MS"/>
          <w:b/>
          <w:bCs/>
          <w:noProof/>
          <w:sz w:val="22"/>
          <w:szCs w:val="22"/>
        </w:rPr>
      </w:pPr>
    </w:p>
    <w:p w:rsidR="00407603" w:rsidRPr="00085DE2" w:rsidRDefault="00407603" w:rsidP="00407603">
      <w:pPr>
        <w:jc w:val="center"/>
        <w:rPr>
          <w:rFonts w:ascii="Trebuchet MS" w:hAnsi="Trebuchet MS"/>
          <w:b/>
          <w:bCs/>
          <w:noProof/>
          <w:color w:val="FF0000"/>
          <w:sz w:val="22"/>
          <w:szCs w:val="22"/>
        </w:rPr>
      </w:pPr>
      <w:r>
        <w:rPr>
          <w:rFonts w:ascii="Trebuchet MS" w:hAnsi="Trebuchet MS"/>
          <w:b/>
          <w:bCs/>
          <w:noProof/>
          <w:sz w:val="22"/>
          <w:szCs w:val="22"/>
        </w:rPr>
        <w:t>četvrtak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 xml:space="preserve">, </w:t>
      </w:r>
      <w:r w:rsidR="008A48A8">
        <w:rPr>
          <w:rFonts w:ascii="Trebuchet MS" w:hAnsi="Trebuchet MS"/>
          <w:b/>
          <w:bCs/>
          <w:noProof/>
          <w:sz w:val="22"/>
          <w:szCs w:val="22"/>
        </w:rPr>
        <w:t>22</w:t>
      </w:r>
      <w:r>
        <w:rPr>
          <w:rFonts w:ascii="Trebuchet MS" w:hAnsi="Trebuchet MS"/>
          <w:b/>
          <w:bCs/>
          <w:noProof/>
          <w:sz w:val="22"/>
          <w:szCs w:val="22"/>
        </w:rPr>
        <w:t>.5.2014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>.</w:t>
      </w:r>
      <w:r>
        <w:rPr>
          <w:rFonts w:ascii="Trebuchet MS" w:hAnsi="Trebuchet MS"/>
          <w:bCs/>
          <w:noProof/>
          <w:sz w:val="22"/>
          <w:szCs w:val="22"/>
        </w:rPr>
        <w:t xml:space="preserve">, </w:t>
      </w:r>
      <w:r w:rsidRPr="00A9343B">
        <w:rPr>
          <w:rFonts w:ascii="Trebuchet MS" w:hAnsi="Trebuchet MS"/>
          <w:b/>
          <w:bCs/>
          <w:noProof/>
          <w:sz w:val="22"/>
          <w:szCs w:val="22"/>
        </w:rPr>
        <w:t xml:space="preserve">od </w:t>
      </w:r>
      <w:r>
        <w:rPr>
          <w:rFonts w:ascii="Trebuchet MS" w:hAnsi="Trebuchet MS"/>
          <w:b/>
          <w:bCs/>
          <w:noProof/>
          <w:sz w:val="22"/>
          <w:szCs w:val="22"/>
        </w:rPr>
        <w:t>10</w:t>
      </w:r>
      <w:r w:rsidRPr="00194A8C">
        <w:rPr>
          <w:rFonts w:ascii="Trebuchet MS" w:hAnsi="Trebuchet MS"/>
          <w:b/>
          <w:bCs/>
          <w:noProof/>
          <w:sz w:val="22"/>
          <w:szCs w:val="22"/>
        </w:rPr>
        <w:t xml:space="preserve">:00 do </w:t>
      </w:r>
      <w:r>
        <w:rPr>
          <w:rFonts w:ascii="Trebuchet MS" w:hAnsi="Trebuchet MS"/>
          <w:b/>
          <w:bCs/>
          <w:noProof/>
          <w:sz w:val="22"/>
          <w:szCs w:val="22"/>
        </w:rPr>
        <w:t>16</w:t>
      </w:r>
      <w:r w:rsidRPr="00194A8C">
        <w:rPr>
          <w:rFonts w:ascii="Trebuchet MS" w:hAnsi="Trebuchet MS"/>
          <w:b/>
          <w:bCs/>
          <w:noProof/>
          <w:sz w:val="22"/>
          <w:szCs w:val="22"/>
        </w:rPr>
        <w:t>:00 sati</w:t>
      </w:r>
    </w:p>
    <w:p w:rsidR="00407603" w:rsidRDefault="00407603" w:rsidP="00407603">
      <w:pPr>
        <w:jc w:val="center"/>
        <w:rPr>
          <w:rFonts w:ascii="Trebuchet MS" w:hAnsi="Trebuchet MS"/>
          <w:b/>
          <w:bCs/>
          <w:noProof/>
          <w:sz w:val="22"/>
          <w:szCs w:val="22"/>
        </w:rPr>
      </w:pPr>
    </w:p>
    <w:p w:rsidR="00407603" w:rsidRPr="00612D9A" w:rsidRDefault="00407603" w:rsidP="00407603">
      <w:pPr>
        <w:jc w:val="center"/>
        <w:rPr>
          <w:rFonts w:ascii="Trebuchet MS" w:hAnsi="Trebuchet MS"/>
          <w:b/>
        </w:rPr>
      </w:pPr>
      <w:r w:rsidRPr="007466F6">
        <w:rPr>
          <w:rFonts w:ascii="Trebuchet MS" w:hAnsi="Trebuchet MS"/>
          <w:b/>
        </w:rPr>
        <w:t>Istarska razvojna agencija (IDA) d.o.o, Mletačka 12/IV, 52100 Pula</w:t>
      </w:r>
    </w:p>
    <w:tbl>
      <w:tblPr>
        <w:tblpPr w:leftFromText="180" w:rightFromText="180" w:vertAnchor="page" w:horzAnchor="margin" w:tblpY="55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6472"/>
      </w:tblGrid>
      <w:tr w:rsidR="00407603" w:rsidRPr="00DD7679" w:rsidTr="003B1D3F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</w:p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Ime i prezime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07603" w:rsidRPr="00DD7679" w:rsidTr="003B1D3F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</w:p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Tvrtka/ Ostalo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spacing w:before="12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07603" w:rsidRPr="00DD7679" w:rsidTr="003B1D3F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Djelatnost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07603" w:rsidRPr="00DD7679" w:rsidTr="003B1D3F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</w:p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07603" w:rsidRPr="00DD7679" w:rsidTr="003B1D3F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</w:p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Telefonski broj</w:t>
            </w:r>
            <w:r>
              <w:rPr>
                <w:rFonts w:ascii="Trebuchet MS" w:hAnsi="Trebuchet MS"/>
                <w:sz w:val="22"/>
                <w:szCs w:val="22"/>
              </w:rPr>
              <w:t>/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fax</w:t>
            </w:r>
            <w:proofErr w:type="spellEnd"/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07603" w:rsidRPr="00DD7679" w:rsidTr="003B1D3F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</w:p>
          <w:p w:rsidR="00407603" w:rsidRPr="00DD7679" w:rsidRDefault="00407603" w:rsidP="003B1D3F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E-mail 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03" w:rsidRPr="00DD7679" w:rsidRDefault="00407603" w:rsidP="003B1D3F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407603" w:rsidRDefault="00407603" w:rsidP="00407603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407603" w:rsidRDefault="00407603" w:rsidP="00407603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407603" w:rsidRDefault="00407603" w:rsidP="00407603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407603" w:rsidRPr="00DD7679" w:rsidRDefault="00407603" w:rsidP="00407603">
      <w:pPr>
        <w:spacing w:line="360" w:lineRule="auto"/>
        <w:rPr>
          <w:rFonts w:ascii="Trebuchet MS" w:hAnsi="Trebuchet MS" w:cs="Tahoma"/>
          <w:sz w:val="22"/>
          <w:szCs w:val="22"/>
        </w:rPr>
      </w:pPr>
      <w:r w:rsidRPr="00DD7679">
        <w:rPr>
          <w:rFonts w:ascii="Trebuchet MS" w:hAnsi="Trebuchet MS" w:cs="Tahoma"/>
          <w:sz w:val="22"/>
          <w:szCs w:val="22"/>
        </w:rPr>
        <w:t xml:space="preserve">Molimo Vas da  prijavu izvršite na telefon 052/381-900 ili da ispunjeni prijavni obrazac pošaljete na </w:t>
      </w:r>
      <w:proofErr w:type="spellStart"/>
      <w:r w:rsidRPr="00DD7679">
        <w:rPr>
          <w:rFonts w:ascii="Trebuchet MS" w:hAnsi="Trebuchet MS" w:cs="Tahoma"/>
          <w:sz w:val="22"/>
          <w:szCs w:val="22"/>
        </w:rPr>
        <w:t>fax</w:t>
      </w:r>
      <w:proofErr w:type="spellEnd"/>
      <w:r w:rsidRPr="00DD7679">
        <w:rPr>
          <w:rFonts w:ascii="Trebuchet MS" w:hAnsi="Trebuchet MS" w:cs="Tahoma"/>
          <w:sz w:val="22"/>
          <w:szCs w:val="22"/>
        </w:rPr>
        <w:t xml:space="preserve"> 052 /381-905  ili na e-mail:</w:t>
      </w:r>
      <w:r>
        <w:rPr>
          <w:rFonts w:ascii="Trebuchet MS" w:hAnsi="Trebuchet MS" w:cs="Tahoma"/>
          <w:sz w:val="22"/>
          <w:szCs w:val="22"/>
        </w:rPr>
        <w:t xml:space="preserve"> </w:t>
      </w:r>
      <w:r w:rsidRPr="00DD7679">
        <w:rPr>
          <w:rFonts w:ascii="Trebuchet MS" w:hAnsi="Trebuchet MS" w:cs="Tahoma"/>
          <w:sz w:val="22"/>
          <w:szCs w:val="22"/>
        </w:rPr>
        <w:t xml:space="preserve"> </w:t>
      </w:r>
      <w:proofErr w:type="spellStart"/>
      <w:r>
        <w:rPr>
          <w:rFonts w:ascii="Trebuchet MS" w:hAnsi="Trebuchet MS" w:cs="Tahoma"/>
          <w:sz w:val="22"/>
          <w:szCs w:val="22"/>
        </w:rPr>
        <w:t>ivana.kalac</w:t>
      </w:r>
      <w:proofErr w:type="spellEnd"/>
      <w:r>
        <w:rPr>
          <w:rFonts w:ascii="Trebuchet MS" w:hAnsi="Trebuchet MS" w:cs="Tahoma"/>
          <w:sz w:val="22"/>
          <w:szCs w:val="22"/>
        </w:rPr>
        <w:t>@</w:t>
      </w:r>
      <w:proofErr w:type="spellStart"/>
      <w:r>
        <w:rPr>
          <w:rFonts w:ascii="Trebuchet MS" w:hAnsi="Trebuchet MS" w:cs="Tahoma"/>
          <w:sz w:val="22"/>
          <w:szCs w:val="22"/>
        </w:rPr>
        <w:t>ida.hr</w:t>
      </w:r>
      <w:proofErr w:type="spellEnd"/>
      <w:r>
        <w:rPr>
          <w:rFonts w:ascii="Trebuchet MS" w:hAnsi="Trebuchet MS" w:cs="Tahoma"/>
          <w:sz w:val="22"/>
          <w:szCs w:val="22"/>
        </w:rPr>
        <w:t>,</w:t>
      </w:r>
    </w:p>
    <w:p w:rsidR="00407603" w:rsidRPr="00FE730A" w:rsidRDefault="00407603" w:rsidP="00407603">
      <w:pPr>
        <w:rPr>
          <w:rFonts w:ascii="Trebuchet MS" w:hAnsi="Trebuchet MS" w:cs="Tahoma"/>
          <w:b/>
          <w:u w:val="single"/>
        </w:rPr>
      </w:pPr>
      <w:r w:rsidRPr="001277C4">
        <w:rPr>
          <w:rFonts w:ascii="Trebuchet MS" w:hAnsi="Trebuchet MS" w:cs="Tahoma"/>
          <w:b/>
        </w:rPr>
        <w:t xml:space="preserve">   </w:t>
      </w:r>
      <w:r>
        <w:rPr>
          <w:rFonts w:ascii="Trebuchet MS" w:hAnsi="Trebuchet MS" w:cs="Tahoma"/>
          <w:b/>
        </w:rPr>
        <w:t xml:space="preserve">       </w:t>
      </w:r>
      <w:r w:rsidRPr="00FE730A">
        <w:rPr>
          <w:rFonts w:ascii="Trebuchet MS" w:hAnsi="Trebuchet MS" w:cs="Tahoma"/>
          <w:b/>
          <w:u w:val="single"/>
        </w:rPr>
        <w:t xml:space="preserve">najkasnije do </w:t>
      </w:r>
      <w:r>
        <w:rPr>
          <w:rFonts w:ascii="Trebuchet MS" w:hAnsi="Trebuchet MS" w:cs="Tahoma"/>
          <w:b/>
          <w:u w:val="single"/>
        </w:rPr>
        <w:t xml:space="preserve">ponedjeljka </w:t>
      </w:r>
      <w:r w:rsidR="008A48A8">
        <w:rPr>
          <w:rFonts w:ascii="Trebuchet MS" w:hAnsi="Trebuchet MS" w:cs="Tahoma"/>
          <w:b/>
          <w:u w:val="single"/>
        </w:rPr>
        <w:t>19</w:t>
      </w:r>
      <w:bookmarkStart w:id="0" w:name="_GoBack"/>
      <w:bookmarkEnd w:id="0"/>
      <w:r>
        <w:rPr>
          <w:rFonts w:ascii="Trebuchet MS" w:hAnsi="Trebuchet MS" w:cs="Tahoma"/>
          <w:b/>
          <w:u w:val="single"/>
        </w:rPr>
        <w:t>.svibnja 2014</w:t>
      </w:r>
      <w:r w:rsidRPr="00FE730A">
        <w:rPr>
          <w:rFonts w:ascii="Trebuchet MS" w:hAnsi="Trebuchet MS" w:cs="Tahoma"/>
          <w:b/>
          <w:u w:val="single"/>
        </w:rPr>
        <w:t xml:space="preserve">. </w:t>
      </w:r>
      <w:r>
        <w:rPr>
          <w:rFonts w:ascii="Trebuchet MS" w:hAnsi="Trebuchet MS" w:cs="Tahoma"/>
          <w:b/>
          <w:u w:val="single"/>
        </w:rPr>
        <w:t>g</w:t>
      </w:r>
      <w:r w:rsidRPr="00FE730A">
        <w:rPr>
          <w:rFonts w:ascii="Trebuchet MS" w:hAnsi="Trebuchet MS" w:cs="Tahoma"/>
          <w:b/>
          <w:u w:val="single"/>
        </w:rPr>
        <w:t xml:space="preserve">odine </w:t>
      </w:r>
    </w:p>
    <w:p w:rsidR="00407603" w:rsidRPr="00DD7679" w:rsidRDefault="00407603" w:rsidP="00407603">
      <w:pPr>
        <w:rPr>
          <w:rFonts w:ascii="Trebuchet MS" w:hAnsi="Trebuchet MS" w:cs="Tahoma"/>
          <w:b/>
          <w:sz w:val="22"/>
          <w:szCs w:val="22"/>
        </w:rPr>
      </w:pPr>
      <w:r w:rsidRPr="00DD7679">
        <w:rPr>
          <w:rFonts w:ascii="Trebuchet MS" w:hAnsi="Trebuchet MS" w:cs="Tahoma"/>
          <w:b/>
          <w:sz w:val="22"/>
          <w:szCs w:val="22"/>
        </w:rPr>
        <w:t xml:space="preserve">                                                            </w:t>
      </w:r>
    </w:p>
    <w:p w:rsidR="00407603" w:rsidRDefault="00407603" w:rsidP="00407603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407603" w:rsidRPr="000D06E7" w:rsidRDefault="00407603" w:rsidP="00407603">
      <w:pPr>
        <w:jc w:val="both"/>
        <w:rPr>
          <w:rFonts w:ascii="Trebuchet MS" w:hAnsi="Trebuchet MS"/>
          <w:sz w:val="22"/>
          <w:szCs w:val="22"/>
        </w:rPr>
      </w:pPr>
      <w:r w:rsidRPr="009048DE">
        <w:rPr>
          <w:rFonts w:ascii="Trebuchet MS" w:hAnsi="Trebuchet MS"/>
          <w:color w:val="000000"/>
          <w:sz w:val="22"/>
          <w:szCs w:val="22"/>
          <w:u w:val="single"/>
        </w:rPr>
        <w:t>Napomena</w:t>
      </w:r>
      <w:r>
        <w:rPr>
          <w:rFonts w:ascii="Trebuchet MS" w:hAnsi="Trebuchet MS"/>
          <w:color w:val="000000"/>
          <w:sz w:val="22"/>
          <w:szCs w:val="22"/>
        </w:rPr>
        <w:t xml:space="preserve">: </w:t>
      </w:r>
      <w:r>
        <w:rPr>
          <w:rFonts w:ascii="Trebuchet MS" w:hAnsi="Trebuchet MS"/>
          <w:b/>
          <w:color w:val="000000"/>
          <w:sz w:val="22"/>
          <w:szCs w:val="22"/>
        </w:rPr>
        <w:t>Radionica</w:t>
      </w:r>
      <w:r w:rsidRPr="00DA4D20">
        <w:rPr>
          <w:rFonts w:ascii="Trebuchet MS" w:hAnsi="Trebuchet MS"/>
          <w:b/>
          <w:color w:val="000000"/>
          <w:sz w:val="22"/>
          <w:szCs w:val="22"/>
        </w:rPr>
        <w:t xml:space="preserve"> je besplat</w:t>
      </w:r>
      <w:r>
        <w:rPr>
          <w:rFonts w:ascii="Trebuchet MS" w:hAnsi="Trebuchet MS"/>
          <w:b/>
          <w:color w:val="000000"/>
          <w:sz w:val="22"/>
          <w:szCs w:val="22"/>
        </w:rPr>
        <w:t>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za sve</w:t>
      </w:r>
      <w:r>
        <w:rPr>
          <w:rFonts w:ascii="Trebuchet MS" w:hAnsi="Trebuchet MS"/>
          <w:color w:val="000000"/>
          <w:sz w:val="22"/>
          <w:szCs w:val="22"/>
        </w:rPr>
        <w:t xml:space="preserve"> sudionike, a </w:t>
      </w:r>
      <w:r w:rsidRPr="009961F4">
        <w:rPr>
          <w:rFonts w:ascii="Trebuchet MS" w:hAnsi="Trebuchet MS"/>
          <w:b/>
          <w:color w:val="000000"/>
          <w:sz w:val="22"/>
          <w:szCs w:val="22"/>
          <w:u w:val="single"/>
        </w:rPr>
        <w:t>prijava je obavezna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zbog </w:t>
      </w:r>
      <w:r>
        <w:rPr>
          <w:rFonts w:ascii="Trebuchet MS" w:hAnsi="Trebuchet MS"/>
          <w:color w:val="000000"/>
          <w:sz w:val="22"/>
          <w:szCs w:val="22"/>
        </w:rPr>
        <w:t xml:space="preserve"> bolje organizacije te </w:t>
      </w:r>
      <w:r w:rsidRPr="00DA4D20">
        <w:rPr>
          <w:rFonts w:ascii="Trebuchet MS" w:hAnsi="Trebuchet MS"/>
          <w:color w:val="000000"/>
          <w:sz w:val="22"/>
          <w:szCs w:val="22"/>
        </w:rPr>
        <w:t>ograničenog broja sudionik</w:t>
      </w:r>
      <w:r>
        <w:rPr>
          <w:rFonts w:ascii="Trebuchet MS" w:hAnsi="Trebuchet MS"/>
          <w:color w:val="000000"/>
          <w:sz w:val="22"/>
          <w:szCs w:val="22"/>
        </w:rPr>
        <w:t xml:space="preserve">a. </w:t>
      </w:r>
      <w:r w:rsidRPr="000D06E7">
        <w:rPr>
          <w:rFonts w:ascii="Trebuchet MS" w:hAnsi="Trebuchet MS"/>
          <w:sz w:val="22"/>
          <w:szCs w:val="22"/>
        </w:rPr>
        <w:t xml:space="preserve">Prijaviti se može </w:t>
      </w:r>
      <w:r w:rsidRPr="000D06E7">
        <w:rPr>
          <w:rFonts w:ascii="Trebuchet MS" w:hAnsi="Trebuchet MS"/>
          <w:b/>
          <w:sz w:val="22"/>
          <w:szCs w:val="22"/>
        </w:rPr>
        <w:t>jedna osoba po poduzeću/obrtu</w:t>
      </w:r>
      <w:r w:rsidRPr="000D06E7">
        <w:rPr>
          <w:rFonts w:ascii="Trebuchet MS" w:hAnsi="Trebuchet MS"/>
          <w:sz w:val="22"/>
          <w:szCs w:val="22"/>
        </w:rPr>
        <w:t xml:space="preserve">  zbog  bolje kvalitete predavanja te uključivanja više različitih poduzeća/obrta. </w:t>
      </w:r>
    </w:p>
    <w:p w:rsidR="00407603" w:rsidRDefault="00407603" w:rsidP="00407603">
      <w:pPr>
        <w:jc w:val="both"/>
        <w:rPr>
          <w:rFonts w:ascii="Trebuchet MS" w:hAnsi="Trebuchet MS"/>
          <w:b/>
          <w:color w:val="000000"/>
          <w:sz w:val="22"/>
          <w:szCs w:val="22"/>
        </w:rPr>
      </w:pPr>
    </w:p>
    <w:p w:rsidR="00407603" w:rsidRPr="008E1BDE" w:rsidRDefault="00407603" w:rsidP="00407603">
      <w:pPr>
        <w:jc w:val="both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N.B.Svi će prijavljeni sudionici biti pravovremeno informirani o odabiru polaznika radionice.</w:t>
      </w:r>
    </w:p>
    <w:p w:rsidR="00407603" w:rsidRPr="008E1BDE" w:rsidRDefault="00407603" w:rsidP="00407603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407603" w:rsidRDefault="00407603" w:rsidP="00407603"/>
    <w:p w:rsidR="00407603" w:rsidRDefault="00407603" w:rsidP="00407603"/>
    <w:p w:rsidR="00407603" w:rsidRDefault="00407603" w:rsidP="00407603"/>
    <w:p w:rsidR="00407603" w:rsidRDefault="00407603" w:rsidP="00407603"/>
    <w:p w:rsidR="000A6BB8" w:rsidRDefault="000A6BB8"/>
    <w:sectPr w:rsidR="000A6BB8" w:rsidSect="000E1358">
      <w:headerReference w:type="default" r:id="rId7"/>
      <w:footerReference w:type="default" r:id="rId8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603" w:rsidRDefault="00407603" w:rsidP="00407603">
      <w:r>
        <w:separator/>
      </w:r>
    </w:p>
  </w:endnote>
  <w:endnote w:type="continuationSeparator" w:id="0">
    <w:p w:rsidR="00407603" w:rsidRDefault="00407603" w:rsidP="00407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8A48A8" w:rsidP="00E610A4">
    <w:pPr>
      <w:pStyle w:val="Podnoje"/>
      <w:tabs>
        <w:tab w:val="clear" w:pos="4536"/>
        <w:tab w:val="clear" w:pos="9072"/>
        <w:tab w:val="left" w:pos="574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1F63A4F" wp14:editId="4E27B653">
          <wp:simplePos x="0" y="0"/>
          <wp:positionH relativeFrom="column">
            <wp:posOffset>2300604</wp:posOffset>
          </wp:positionH>
          <wp:positionV relativeFrom="paragraph">
            <wp:posOffset>57785</wp:posOffset>
          </wp:positionV>
          <wp:extent cx="1057275" cy="657034"/>
          <wp:effectExtent l="0" t="0" r="0" b="0"/>
          <wp:wrapNone/>
          <wp:docPr id="2" name="Slika 2" descr="IŽ natpis d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Ž natpis d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44" cy="663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48A6EE2" wp14:editId="2DCCC10C">
          <wp:extent cx="2192265" cy="552450"/>
          <wp:effectExtent l="0" t="0" r="0" b="0"/>
          <wp:docPr id="1" name="Slika 1" descr="minpo_logo_dopi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po_logo_dopis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6400" cy="55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2316C73F" wp14:editId="3BE68637">
          <wp:extent cx="1325656" cy="447675"/>
          <wp:effectExtent l="0" t="0" r="8255" b="0"/>
          <wp:docPr id="6" name="Slika 6" descr="\\pu-dc-05\dokumenti$\ikalac\Desktop\LOGO.pcp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u-dc-05\dokumenti$\ikalac\Desktop\LOGO.pcp.tif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127" cy="452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7603">
      <w:rPr>
        <w:rFonts w:ascii="Trebuchet MS" w:hAnsi="Trebuchet MS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150E0125" wp14:editId="554EA92E">
          <wp:simplePos x="0" y="0"/>
          <wp:positionH relativeFrom="column">
            <wp:posOffset>5926455</wp:posOffset>
          </wp:positionH>
          <wp:positionV relativeFrom="paragraph">
            <wp:posOffset>200660</wp:posOffset>
          </wp:positionV>
          <wp:extent cx="442595" cy="434975"/>
          <wp:effectExtent l="0" t="0" r="0" b="3175"/>
          <wp:wrapTopAndBottom/>
          <wp:docPr id="9" name="Slika 9" descr="C:\Users\ikalac\AppData\Local\Microsoft\Windows\Temporary Internet Files\Content.Outlook\PRNIRRCZ\SGS_ISO no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kalac\AppData\Local\Microsoft\Windows\Temporary Internet Files\Content.Outlook\PRNIRRCZ\SGS_ISO novi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595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E0463" w:rsidRDefault="008A48A8" w:rsidP="00EC0CA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603" w:rsidRDefault="00407603" w:rsidP="00407603">
      <w:r>
        <w:separator/>
      </w:r>
    </w:p>
  </w:footnote>
  <w:footnote w:type="continuationSeparator" w:id="0">
    <w:p w:rsidR="00407603" w:rsidRDefault="00407603" w:rsidP="00407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8A48A8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699959" wp14:editId="672CC10C">
          <wp:simplePos x="0" y="0"/>
          <wp:positionH relativeFrom="column">
            <wp:posOffset>1782445</wp:posOffset>
          </wp:positionH>
          <wp:positionV relativeFrom="paragraph">
            <wp:posOffset>-29210</wp:posOffset>
          </wp:positionV>
          <wp:extent cx="2137410" cy="865505"/>
          <wp:effectExtent l="0" t="0" r="0" b="0"/>
          <wp:wrapNone/>
          <wp:docPr id="4" name="Slika 4" descr="logo-2004_zel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2004_zele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0463" w:rsidRDefault="008A48A8" w:rsidP="000E13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40"/>
    <w:rsid w:val="000A6BB8"/>
    <w:rsid w:val="00407603"/>
    <w:rsid w:val="008A48A8"/>
    <w:rsid w:val="00B7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6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40760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076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40760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4076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0760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7603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6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40760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076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40760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4076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0760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7603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792</Characters>
  <Application>Microsoft Office Word</Application>
  <DocSecurity>0</DocSecurity>
  <Lines>6</Lines>
  <Paragraphs>1</Paragraphs>
  <ScaleCrop>false</ScaleCrop>
  <Company>IDA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Kalac</dc:creator>
  <cp:keywords/>
  <dc:description/>
  <cp:lastModifiedBy>Ivana Kalac</cp:lastModifiedBy>
  <cp:revision>3</cp:revision>
  <dcterms:created xsi:type="dcterms:W3CDTF">2014-05-12T13:14:00Z</dcterms:created>
  <dcterms:modified xsi:type="dcterms:W3CDTF">2014-05-12T13:15:00Z</dcterms:modified>
</cp:coreProperties>
</file>