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3" w:rsidRDefault="00556B00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EF1B94D" wp14:editId="6A5E75BE">
            <wp:extent cx="1360074" cy="1267866"/>
            <wp:effectExtent l="0" t="0" r="0" b="0"/>
            <wp:docPr id="1" name="Picture 3" descr="http://www.mingo.hr/application/img/mingo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ingo.hr/application/img/mingo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68" cy="127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00" w:rsidRPr="007B75DA" w:rsidRDefault="00556B00" w:rsidP="00556B00">
      <w:pPr>
        <w:jc w:val="center"/>
        <w:rPr>
          <w:b/>
          <w:i/>
          <w:color w:val="1F497D" w:themeColor="text2"/>
        </w:rPr>
      </w:pPr>
      <w:r w:rsidRPr="007B75DA">
        <w:rPr>
          <w:b/>
          <w:i/>
          <w:color w:val="1F497D" w:themeColor="text2"/>
        </w:rPr>
        <w:t>KONFERENCIJA INNOVA 2016.</w:t>
      </w:r>
    </w:p>
    <w:p w:rsidR="00556B00" w:rsidRPr="007B75DA" w:rsidRDefault="007058A4" w:rsidP="00556B00">
      <w:pPr>
        <w:jc w:val="center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Opatija, 17</w:t>
      </w:r>
      <w:r w:rsidR="00556B00" w:rsidRPr="007B75DA">
        <w:rPr>
          <w:b/>
          <w:i/>
          <w:color w:val="1F497D" w:themeColor="text2"/>
        </w:rPr>
        <w:t>. svibnja 2016.</w:t>
      </w:r>
    </w:p>
    <w:p w:rsidR="00556B00" w:rsidRPr="007B75DA" w:rsidRDefault="00556B00" w:rsidP="007B75DA">
      <w:pPr>
        <w:rPr>
          <w:i/>
          <w:color w:val="1F497D" w:themeColor="text2"/>
        </w:rPr>
      </w:pPr>
    </w:p>
    <w:p w:rsidR="00556B00" w:rsidRPr="00EF248C" w:rsidRDefault="007058A4" w:rsidP="007B75DA">
      <w:pPr>
        <w:rPr>
          <w:color w:val="1F497D" w:themeColor="text2"/>
        </w:rPr>
      </w:pPr>
      <w:r>
        <w:rPr>
          <w:b/>
          <w:color w:val="1F497D" w:themeColor="text2"/>
        </w:rPr>
        <w:t>10</w:t>
      </w:r>
      <w:r w:rsidR="00556B00" w:rsidRPr="00EF248C">
        <w:rPr>
          <w:b/>
          <w:color w:val="1F497D" w:themeColor="text2"/>
        </w:rPr>
        <w:t>:00</w:t>
      </w:r>
      <w:r w:rsidR="0004095B">
        <w:rPr>
          <w:color w:val="1F497D" w:themeColor="text2"/>
        </w:rPr>
        <w:t xml:space="preserve"> O</w:t>
      </w:r>
      <w:r>
        <w:rPr>
          <w:color w:val="1F497D" w:themeColor="text2"/>
        </w:rPr>
        <w:t>tvorenje druge</w:t>
      </w:r>
      <w:r w:rsidR="00556B00" w:rsidRPr="00EF248C">
        <w:rPr>
          <w:color w:val="1F497D" w:themeColor="text2"/>
        </w:rPr>
        <w:t xml:space="preserve"> u nizu konferencija INNOVA 2016.</w:t>
      </w:r>
    </w:p>
    <w:p w:rsidR="00556B00" w:rsidRDefault="007058A4" w:rsidP="007B75DA">
      <w:pPr>
        <w:rPr>
          <w:color w:val="1F497D" w:themeColor="text2"/>
        </w:rPr>
      </w:pPr>
      <w:r>
        <w:rPr>
          <w:b/>
          <w:color w:val="1F497D" w:themeColor="text2"/>
        </w:rPr>
        <w:t>10:00 -10:15</w:t>
      </w:r>
      <w:r w:rsidR="00556B00" w:rsidRPr="00EF248C">
        <w:rPr>
          <w:color w:val="1F497D" w:themeColor="text2"/>
        </w:rPr>
        <w:t xml:space="preserve"> </w:t>
      </w:r>
      <w:r w:rsidR="00AF5741">
        <w:rPr>
          <w:color w:val="1F497D" w:themeColor="text2"/>
        </w:rPr>
        <w:t>Pozdravno o</w:t>
      </w:r>
      <w:r w:rsidR="00556B00" w:rsidRPr="00EF248C">
        <w:rPr>
          <w:color w:val="1F497D" w:themeColor="text2"/>
        </w:rPr>
        <w:t xml:space="preserve">braćanje </w:t>
      </w:r>
      <w:r>
        <w:rPr>
          <w:color w:val="1F497D" w:themeColor="text2"/>
        </w:rPr>
        <w:t xml:space="preserve">predstavnika Ministarstva gospodarstva </w:t>
      </w:r>
    </w:p>
    <w:p w:rsidR="00FE48ED" w:rsidRPr="00EF248C" w:rsidRDefault="00FE48ED" w:rsidP="007B75DA">
      <w:pPr>
        <w:rPr>
          <w:color w:val="1F497D" w:themeColor="text2"/>
        </w:rPr>
      </w:pPr>
      <w:r>
        <w:rPr>
          <w:b/>
          <w:color w:val="1F497D" w:themeColor="text2"/>
        </w:rPr>
        <w:t xml:space="preserve">10:15 – 10.30 </w:t>
      </w:r>
      <w:r w:rsidRPr="007058A4">
        <w:rPr>
          <w:color w:val="1F497D" w:themeColor="text2"/>
        </w:rPr>
        <w:t>Pozdravno obraćanje predstavnika HAMAG-BICRO</w:t>
      </w:r>
    </w:p>
    <w:p w:rsidR="007058A4" w:rsidRDefault="00FE48ED" w:rsidP="007B75DA">
      <w:pPr>
        <w:rPr>
          <w:color w:val="1F497D" w:themeColor="text2"/>
        </w:rPr>
      </w:pPr>
      <w:r>
        <w:rPr>
          <w:b/>
          <w:color w:val="1F497D" w:themeColor="text2"/>
        </w:rPr>
        <w:t>10:30</w:t>
      </w:r>
      <w:r w:rsidR="00556B00" w:rsidRPr="00EF248C">
        <w:rPr>
          <w:b/>
          <w:color w:val="1F497D" w:themeColor="text2"/>
        </w:rPr>
        <w:t xml:space="preserve"> – 1</w:t>
      </w:r>
      <w:r w:rsidR="007058A4">
        <w:rPr>
          <w:b/>
          <w:color w:val="1F497D" w:themeColor="text2"/>
        </w:rPr>
        <w:t>0</w:t>
      </w:r>
      <w:r w:rsidR="00556B00" w:rsidRPr="00EF248C">
        <w:rPr>
          <w:b/>
          <w:color w:val="1F497D" w:themeColor="text2"/>
        </w:rPr>
        <w:t>:</w:t>
      </w:r>
      <w:r>
        <w:rPr>
          <w:b/>
          <w:color w:val="1F497D" w:themeColor="text2"/>
        </w:rPr>
        <w:t>45</w:t>
      </w:r>
      <w:r w:rsidR="007B75DA" w:rsidRPr="00EF248C">
        <w:rPr>
          <w:color w:val="1F497D" w:themeColor="text2"/>
        </w:rPr>
        <w:t xml:space="preserve"> </w:t>
      </w:r>
      <w:r w:rsidR="00AF5741">
        <w:rPr>
          <w:color w:val="1F497D" w:themeColor="text2"/>
        </w:rPr>
        <w:t>Pozdravno o</w:t>
      </w:r>
      <w:r w:rsidR="007B75DA" w:rsidRPr="00EF248C">
        <w:rPr>
          <w:color w:val="1F497D" w:themeColor="text2"/>
        </w:rPr>
        <w:t xml:space="preserve">braćanje </w:t>
      </w:r>
      <w:r w:rsidR="007058A4">
        <w:rPr>
          <w:color w:val="1F497D" w:themeColor="text2"/>
        </w:rPr>
        <w:t xml:space="preserve">predstavnika Ministarstva regionalnog razvoja i fondova EU </w:t>
      </w:r>
    </w:p>
    <w:p w:rsidR="00556B00" w:rsidRPr="00EF248C" w:rsidRDefault="0004095B" w:rsidP="0004095B">
      <w:pPr>
        <w:rPr>
          <w:color w:val="1F497D" w:themeColor="text2"/>
        </w:rPr>
      </w:pPr>
      <w:r w:rsidRPr="0004095B">
        <w:rPr>
          <w:b/>
          <w:color w:val="1F497D" w:themeColor="text2"/>
        </w:rPr>
        <w:t>1</w:t>
      </w:r>
      <w:r w:rsidR="007058A4">
        <w:rPr>
          <w:b/>
          <w:color w:val="1F497D" w:themeColor="text2"/>
        </w:rPr>
        <w:t>0.45</w:t>
      </w:r>
      <w:r>
        <w:rPr>
          <w:color w:val="1F497D" w:themeColor="text2"/>
        </w:rPr>
        <w:t xml:space="preserve"> </w:t>
      </w:r>
      <w:r w:rsidR="007B75DA" w:rsidRPr="00EF248C">
        <w:rPr>
          <w:color w:val="1F497D" w:themeColor="text2"/>
        </w:rPr>
        <w:t>Završetak svečanog dijela</w:t>
      </w:r>
      <w:r w:rsidR="00556B00" w:rsidRPr="00EF248C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ED38" wp14:editId="320B7C33">
                <wp:simplePos x="0" y="0"/>
                <wp:positionH relativeFrom="column">
                  <wp:posOffset>200025</wp:posOffset>
                </wp:positionH>
                <wp:positionV relativeFrom="paragraph">
                  <wp:posOffset>252730</wp:posOffset>
                </wp:positionV>
                <wp:extent cx="5543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9.9pt" to="452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" strokecolor="#4579b8 [3044]"/>
            </w:pict>
          </mc:Fallback>
        </mc:AlternateContent>
      </w:r>
      <w:r w:rsidR="00AF5741">
        <w:rPr>
          <w:color w:val="1F497D" w:themeColor="text2"/>
        </w:rPr>
        <w:t xml:space="preserve"> </w:t>
      </w:r>
      <w:r w:rsidR="007B75DA" w:rsidRPr="00EF248C">
        <w:rPr>
          <w:color w:val="1F497D" w:themeColor="text2"/>
        </w:rPr>
        <w:t xml:space="preserve"> </w:t>
      </w:r>
    </w:p>
    <w:p w:rsidR="00EF248C" w:rsidRPr="00EF248C" w:rsidRDefault="007058A4" w:rsidP="00EF248C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>11</w:t>
      </w:r>
      <w:r w:rsidR="007B75DA" w:rsidRPr="00EF248C">
        <w:rPr>
          <w:b/>
          <w:color w:val="1F497D" w:themeColor="text2"/>
        </w:rPr>
        <w:t>:00</w:t>
      </w:r>
      <w:r>
        <w:rPr>
          <w:b/>
          <w:color w:val="1F497D" w:themeColor="text2"/>
        </w:rPr>
        <w:t xml:space="preserve"> - 11</w:t>
      </w:r>
      <w:r w:rsidR="00140141">
        <w:rPr>
          <w:b/>
          <w:color w:val="1F497D" w:themeColor="text2"/>
        </w:rPr>
        <w:t>:20</w:t>
      </w:r>
      <w:r w:rsidR="00556B00" w:rsidRPr="00EF248C">
        <w:rPr>
          <w:color w:val="1F497D" w:themeColor="text2"/>
        </w:rPr>
        <w:t xml:space="preserve"> Prezentacija</w:t>
      </w:r>
      <w:r w:rsidR="00EF248C" w:rsidRPr="00EF248C">
        <w:rPr>
          <w:color w:val="1F497D" w:themeColor="text2"/>
        </w:rPr>
        <w:t xml:space="preserve"> „Strategija pametne sp</w:t>
      </w:r>
      <w:r w:rsidR="00D10888">
        <w:rPr>
          <w:color w:val="1F497D" w:themeColor="text2"/>
        </w:rPr>
        <w:t>ecijalizacije RH 2016. – 2020.“ -</w:t>
      </w:r>
      <w:r w:rsidR="00556B00" w:rsidRPr="00EF248C">
        <w:rPr>
          <w:color w:val="1F497D" w:themeColor="text2"/>
        </w:rPr>
        <w:t xml:space="preserve"> mr.s</w:t>
      </w:r>
      <w:r w:rsidR="007B75DA" w:rsidRPr="00EF248C">
        <w:rPr>
          <w:color w:val="1F497D" w:themeColor="text2"/>
        </w:rPr>
        <w:t>c</w:t>
      </w:r>
      <w:r w:rsidR="00556B00" w:rsidRPr="00EF248C">
        <w:rPr>
          <w:color w:val="1F497D" w:themeColor="text2"/>
        </w:rPr>
        <w:t>. Marija</w:t>
      </w:r>
      <w:r w:rsidR="00EF248C" w:rsidRPr="00EF248C">
        <w:rPr>
          <w:color w:val="1F497D" w:themeColor="text2"/>
        </w:rPr>
        <w:t xml:space="preserve"> Rajaković, Ministarstvo gospodarstva</w:t>
      </w:r>
    </w:p>
    <w:p w:rsidR="00556B00" w:rsidRPr="00EF248C" w:rsidRDefault="007058A4" w:rsidP="00EF248C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>11:20 -11</w:t>
      </w:r>
      <w:r w:rsidR="00EF248C">
        <w:rPr>
          <w:b/>
          <w:color w:val="1F497D" w:themeColor="text2"/>
        </w:rPr>
        <w:t>:40</w:t>
      </w:r>
      <w:r w:rsidR="00556B00" w:rsidRPr="00EF248C">
        <w:rPr>
          <w:color w:val="1F497D" w:themeColor="text2"/>
        </w:rPr>
        <w:t xml:space="preserve"> Prezentacija </w:t>
      </w:r>
      <w:r w:rsidR="00EF248C" w:rsidRPr="00EF248C">
        <w:rPr>
          <w:color w:val="1F497D" w:themeColor="text2"/>
        </w:rPr>
        <w:t xml:space="preserve">„S3 Tematska i pod-tematska prioritetna područja“ </w:t>
      </w:r>
      <w:r w:rsidR="00D10888">
        <w:rPr>
          <w:color w:val="1F497D" w:themeColor="text2"/>
        </w:rPr>
        <w:t xml:space="preserve">- </w:t>
      </w:r>
      <w:r w:rsidR="00556B00" w:rsidRPr="00EF248C">
        <w:rPr>
          <w:color w:val="1F497D" w:themeColor="text2"/>
        </w:rPr>
        <w:t>Goran</w:t>
      </w:r>
      <w:r w:rsidR="00EF248C" w:rsidRPr="00EF248C">
        <w:rPr>
          <w:color w:val="1F497D" w:themeColor="text2"/>
        </w:rPr>
        <w:t xml:space="preserve"> Basarac, Ministarstvo gospodarstva</w:t>
      </w:r>
    </w:p>
    <w:p w:rsidR="00D10888" w:rsidRDefault="007058A4" w:rsidP="00EF248C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>11</w:t>
      </w:r>
      <w:r w:rsidR="00EF248C">
        <w:rPr>
          <w:b/>
          <w:color w:val="1F497D" w:themeColor="text2"/>
        </w:rPr>
        <w:t>:4</w:t>
      </w:r>
      <w:r w:rsidR="007B75DA" w:rsidRPr="00EF248C">
        <w:rPr>
          <w:b/>
          <w:color w:val="1F497D" w:themeColor="text2"/>
        </w:rPr>
        <w:t xml:space="preserve">0 </w:t>
      </w:r>
      <w:r>
        <w:rPr>
          <w:b/>
          <w:color w:val="1F497D" w:themeColor="text2"/>
        </w:rPr>
        <w:t>-12</w:t>
      </w:r>
      <w:r w:rsidR="00EF248C">
        <w:rPr>
          <w:b/>
          <w:color w:val="1F497D" w:themeColor="text2"/>
        </w:rPr>
        <w:t>:00</w:t>
      </w:r>
      <w:r w:rsidR="007B75DA" w:rsidRPr="00EF248C">
        <w:rPr>
          <w:color w:val="1F497D" w:themeColor="text2"/>
        </w:rPr>
        <w:t xml:space="preserve"> Prezen</w:t>
      </w:r>
      <w:r w:rsidR="00556B00" w:rsidRPr="00EF248C">
        <w:rPr>
          <w:color w:val="1F497D" w:themeColor="text2"/>
        </w:rPr>
        <w:t>tacija</w:t>
      </w:r>
      <w:r w:rsidR="00D10888">
        <w:rPr>
          <w:color w:val="1F497D" w:themeColor="text2"/>
        </w:rPr>
        <w:t xml:space="preserve"> Javnog poziva -</w:t>
      </w:r>
      <w:r w:rsidR="00556B00" w:rsidRPr="00EF248C">
        <w:rPr>
          <w:color w:val="1F497D" w:themeColor="text2"/>
        </w:rPr>
        <w:t xml:space="preserve"> Sanja Rendić Miočević</w:t>
      </w:r>
      <w:r w:rsidR="007B75DA" w:rsidRPr="00EF248C">
        <w:rPr>
          <w:color w:val="1F497D" w:themeColor="text2"/>
        </w:rPr>
        <w:t xml:space="preserve">, </w:t>
      </w:r>
      <w:r w:rsidR="00D10888">
        <w:rPr>
          <w:color w:val="1F497D" w:themeColor="text2"/>
        </w:rPr>
        <w:t>Ministarstvo gospodarstva</w:t>
      </w:r>
    </w:p>
    <w:p w:rsidR="00556B00" w:rsidRPr="00EF248C" w:rsidRDefault="007058A4" w:rsidP="00EF248C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>12:00 -12</w:t>
      </w:r>
      <w:r w:rsidR="00140141">
        <w:rPr>
          <w:b/>
          <w:color w:val="1F497D" w:themeColor="text2"/>
        </w:rPr>
        <w:t>:30</w:t>
      </w:r>
      <w:r w:rsidR="00556B00" w:rsidRPr="00EF248C">
        <w:rPr>
          <w:color w:val="1F497D" w:themeColor="text2"/>
        </w:rPr>
        <w:t xml:space="preserve"> Prezentacija </w:t>
      </w:r>
      <w:r w:rsidR="00D10888">
        <w:rPr>
          <w:color w:val="1F497D" w:themeColor="text2"/>
        </w:rPr>
        <w:t xml:space="preserve">Sadržaja natječajne dokumentacije i faze postupaka dodjele bespovratnih sredstava“ - </w:t>
      </w:r>
      <w:r w:rsidR="00556B00" w:rsidRPr="00EF248C">
        <w:rPr>
          <w:color w:val="1F497D" w:themeColor="text2"/>
        </w:rPr>
        <w:t>Sanja Rajaković Pedljo</w:t>
      </w:r>
      <w:r w:rsidR="007B75DA" w:rsidRPr="00EF248C">
        <w:rPr>
          <w:color w:val="1F497D" w:themeColor="text2"/>
        </w:rPr>
        <w:t xml:space="preserve">, </w:t>
      </w:r>
      <w:r w:rsidR="00487B9E">
        <w:rPr>
          <w:color w:val="1F497D" w:themeColor="text2"/>
        </w:rPr>
        <w:t>Ministarstvo gospodarstva</w:t>
      </w:r>
    </w:p>
    <w:p w:rsidR="007B75DA" w:rsidRPr="00EF248C" w:rsidRDefault="007058A4" w:rsidP="007B75DA">
      <w:pPr>
        <w:rPr>
          <w:color w:val="1F497D" w:themeColor="text2"/>
        </w:rPr>
      </w:pPr>
      <w:r>
        <w:rPr>
          <w:b/>
          <w:color w:val="1F497D" w:themeColor="text2"/>
        </w:rPr>
        <w:t>12</w:t>
      </w:r>
      <w:r w:rsidR="00140141">
        <w:rPr>
          <w:b/>
          <w:color w:val="1F497D" w:themeColor="text2"/>
        </w:rPr>
        <w:t>:3</w:t>
      </w:r>
      <w:r w:rsidR="007B75DA" w:rsidRPr="00EF248C">
        <w:rPr>
          <w:b/>
          <w:color w:val="1F497D" w:themeColor="text2"/>
        </w:rPr>
        <w:t>0</w:t>
      </w:r>
      <w:r>
        <w:rPr>
          <w:b/>
          <w:color w:val="1F497D" w:themeColor="text2"/>
        </w:rPr>
        <w:t xml:space="preserve"> – 14.00</w:t>
      </w:r>
      <w:r w:rsidR="007B75DA" w:rsidRPr="00EF248C">
        <w:rPr>
          <w:color w:val="1F497D" w:themeColor="text2"/>
        </w:rPr>
        <w:t xml:space="preserve"> </w:t>
      </w:r>
      <w:r w:rsidR="0029509B">
        <w:rPr>
          <w:color w:val="1F497D" w:themeColor="text2"/>
        </w:rPr>
        <w:t>Z</w:t>
      </w:r>
      <w:r w:rsidR="007B75DA" w:rsidRPr="00EF248C">
        <w:rPr>
          <w:color w:val="1F497D" w:themeColor="text2"/>
        </w:rPr>
        <w:t>atvaranje konferencije</w:t>
      </w:r>
      <w:r w:rsidR="00D02987">
        <w:rPr>
          <w:color w:val="1F497D" w:themeColor="text2"/>
        </w:rPr>
        <w:t xml:space="preserve"> </w:t>
      </w:r>
      <w:r w:rsidR="0029509B">
        <w:rPr>
          <w:color w:val="1F497D" w:themeColor="text2"/>
        </w:rPr>
        <w:t>i domjenak</w:t>
      </w:r>
    </w:p>
    <w:p w:rsidR="00556B00" w:rsidRPr="00556B00" w:rsidRDefault="007B75DA" w:rsidP="00347A07">
      <w:pPr>
        <w:jc w:val="center"/>
        <w:rPr>
          <w:b/>
        </w:rPr>
      </w:pPr>
      <w:r w:rsidRPr="00F8094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15E182E" wp14:editId="01D25B0E">
            <wp:extent cx="5731510" cy="94261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132" t="46903" r="16790" b="28497"/>
                    <a:stretch/>
                  </pic:blipFill>
                  <pic:spPr bwMode="auto">
                    <a:xfrm>
                      <a:off x="0" y="0"/>
                      <a:ext cx="5731510" cy="942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6B00" w:rsidRPr="00556B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5CE"/>
    <w:multiLevelType w:val="hybridMultilevel"/>
    <w:tmpl w:val="7FE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62"/>
    <w:rsid w:val="00026F82"/>
    <w:rsid w:val="0004095B"/>
    <w:rsid w:val="00140141"/>
    <w:rsid w:val="001F51CD"/>
    <w:rsid w:val="0025551F"/>
    <w:rsid w:val="0029509B"/>
    <w:rsid w:val="00347A07"/>
    <w:rsid w:val="00487B9E"/>
    <w:rsid w:val="00556B00"/>
    <w:rsid w:val="007058A4"/>
    <w:rsid w:val="007B75DA"/>
    <w:rsid w:val="008A14C4"/>
    <w:rsid w:val="00AF5741"/>
    <w:rsid w:val="00D02987"/>
    <w:rsid w:val="00D10888"/>
    <w:rsid w:val="00D72B62"/>
    <w:rsid w:val="00DE5DB2"/>
    <w:rsid w:val="00EF248C"/>
    <w:rsid w:val="00EF7AF3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Obradović</dc:creator>
  <cp:lastModifiedBy>Ante Bobetko</cp:lastModifiedBy>
  <cp:revision>2</cp:revision>
  <dcterms:created xsi:type="dcterms:W3CDTF">2016-05-11T11:57:00Z</dcterms:created>
  <dcterms:modified xsi:type="dcterms:W3CDTF">2016-05-11T11:57:00Z</dcterms:modified>
</cp:coreProperties>
</file>