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75236" w:rsidRPr="00275236" w:rsidRDefault="00275236" w:rsidP="00275236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75236">
        <w:rPr>
          <w:rFonts w:ascii="Times New Roman" w:eastAsia="Times New Roman" w:hAnsi="Times New Roman" w:cs="Times New Roman"/>
          <w:lang w:eastAsia="hr-HR"/>
        </w:rPr>
        <w:tab/>
      </w:r>
    </w:p>
    <w:p w:rsidR="00275236" w:rsidRPr="00275236" w:rsidRDefault="00275236" w:rsidP="00275236">
      <w:pPr>
        <w:spacing w:after="0" w:line="240" w:lineRule="auto"/>
        <w:ind w:left="-1080"/>
        <w:jc w:val="center"/>
        <w:rPr>
          <w:rFonts w:ascii="Trebuchet MS" w:eastAsia="Times New Roman" w:hAnsi="Trebuchet MS" w:cs="Times New Roman"/>
          <w:b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360" w:lineRule="auto"/>
        <w:jc w:val="center"/>
        <w:rPr>
          <w:rFonts w:ascii="Trebuchet MS" w:eastAsia="Times New Roman" w:hAnsi="Trebuchet MS" w:cs="Tahoma"/>
          <w:b/>
          <w:sz w:val="28"/>
          <w:szCs w:val="28"/>
          <w:lang w:eastAsia="hr-HR"/>
        </w:rPr>
      </w:pPr>
      <w:r w:rsidRPr="00275236">
        <w:rPr>
          <w:rFonts w:ascii="Trebuchet MS" w:eastAsia="Times New Roman" w:hAnsi="Trebuchet MS" w:cs="Tahoma"/>
          <w:b/>
          <w:sz w:val="28"/>
          <w:szCs w:val="28"/>
          <w:lang w:eastAsia="hr-HR"/>
        </w:rPr>
        <w:t xml:space="preserve">PRIJAVNICA ZA </w:t>
      </w:r>
      <w:r>
        <w:rPr>
          <w:rFonts w:ascii="Trebuchet MS" w:eastAsia="Times New Roman" w:hAnsi="Trebuchet MS" w:cs="Tahoma"/>
          <w:b/>
          <w:sz w:val="28"/>
          <w:szCs w:val="28"/>
          <w:lang w:eastAsia="hr-HR"/>
        </w:rPr>
        <w:t>SEMINAR</w:t>
      </w:r>
    </w:p>
    <w:p w:rsidR="00275236" w:rsidRPr="00275236" w:rsidRDefault="00275236" w:rsidP="00275236">
      <w:pPr>
        <w:spacing w:after="0" w:line="360" w:lineRule="auto"/>
        <w:jc w:val="center"/>
        <w:rPr>
          <w:rFonts w:ascii="Trebuchet MS" w:eastAsia="Times New Roman" w:hAnsi="Trebuchet MS" w:cs="Times New Roman"/>
          <w:color w:val="FF0000"/>
          <w:sz w:val="28"/>
          <w:szCs w:val="28"/>
          <w:lang w:eastAsia="hr-HR"/>
        </w:rPr>
      </w:pPr>
      <w:r w:rsidRPr="00275236">
        <w:rPr>
          <w:rFonts w:ascii="Trebuchet MS" w:eastAsia="Times New Roman" w:hAnsi="Trebuchet MS" w:cs="Arial"/>
          <w:b/>
          <w:color w:val="000000"/>
          <w:sz w:val="28"/>
          <w:szCs w:val="28"/>
          <w:lang w:eastAsia="hr-HR"/>
        </w:rPr>
        <w:t>„</w:t>
      </w:r>
      <w:r w:rsidR="008151E6">
        <w:rPr>
          <w:rFonts w:ascii="Trebuchet MS" w:eastAsia="Times New Roman" w:hAnsi="Trebuchet MS" w:cs="Arial"/>
          <w:b/>
          <w:color w:val="000000"/>
          <w:sz w:val="28"/>
          <w:szCs w:val="28"/>
          <w:lang w:eastAsia="hr-HR"/>
        </w:rPr>
        <w:t>ŠTO KAD SU BATERIJE NAPOLA PRAZNE</w:t>
      </w:r>
      <w:r w:rsidRPr="00275236">
        <w:rPr>
          <w:rFonts w:ascii="Trebuchet MS" w:eastAsia="Times New Roman" w:hAnsi="Trebuchet MS" w:cs="Times New Roman"/>
          <w:b/>
          <w:sz w:val="28"/>
          <w:szCs w:val="28"/>
          <w:lang w:eastAsia="hr-HR"/>
        </w:rPr>
        <w:t>“</w:t>
      </w:r>
    </w:p>
    <w:p w:rsidR="00275236" w:rsidRPr="00275236" w:rsidRDefault="00275236" w:rsidP="00275236">
      <w:pPr>
        <w:spacing w:after="0" w:line="240" w:lineRule="auto"/>
        <w:ind w:left="1004"/>
        <w:jc w:val="both"/>
        <w:rPr>
          <w:rFonts w:ascii="Trebuchet MS" w:eastAsia="Times New Roman" w:hAnsi="Trebuchet MS" w:cs="Times New Roman"/>
          <w:b/>
          <w:bCs/>
          <w:noProof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rebuchet MS" w:eastAsia="Times New Roman" w:hAnsi="Trebuchet MS" w:cs="Times New Roman"/>
          <w:b/>
          <w:bCs/>
          <w:noProof/>
          <w:lang w:eastAsia="hr-HR"/>
        </w:rPr>
      </w:pPr>
    </w:p>
    <w:p w:rsidR="00275236" w:rsidRPr="00275236" w:rsidRDefault="00275236" w:rsidP="002752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noProof/>
          <w:color w:val="FF0000"/>
          <w:u w:val="single"/>
          <w:lang w:eastAsia="hr-HR"/>
        </w:rPr>
      </w:pP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 xml:space="preserve">srijeda, </w:t>
      </w:r>
      <w:r w:rsidR="008151E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30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.</w:t>
      </w:r>
      <w:r w:rsidR="008151E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5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.201</w:t>
      </w:r>
      <w:r w:rsidRPr="00752110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8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.</w:t>
      </w:r>
      <w:r w:rsidRPr="00275236">
        <w:rPr>
          <w:rFonts w:ascii="Trebuchet MS" w:eastAsia="Times New Roman" w:hAnsi="Trebuchet MS" w:cs="Times New Roman"/>
          <w:bCs/>
          <w:noProof/>
          <w:u w:val="single"/>
          <w:lang w:eastAsia="hr-HR"/>
        </w:rPr>
        <w:t xml:space="preserve">, 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 xml:space="preserve">od </w:t>
      </w:r>
      <w:r w:rsidR="008151E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10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:00 do 1</w:t>
      </w:r>
      <w:r w:rsidR="00DD2F87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6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:00 sati</w:t>
      </w:r>
    </w:p>
    <w:p w:rsidR="00275236" w:rsidRPr="00275236" w:rsidRDefault="00275236" w:rsidP="002752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noProof/>
          <w:lang w:eastAsia="hr-HR"/>
        </w:rPr>
      </w:pPr>
    </w:p>
    <w:p w:rsidR="00275236" w:rsidRPr="00275236" w:rsidRDefault="00275236" w:rsidP="002752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hr-HR"/>
        </w:rPr>
      </w:pPr>
      <w:r w:rsidRPr="00275236">
        <w:rPr>
          <w:rFonts w:ascii="Trebuchet MS" w:eastAsia="Times New Roman" w:hAnsi="Trebuchet MS" w:cs="Times New Roman"/>
          <w:b/>
          <w:sz w:val="24"/>
          <w:szCs w:val="24"/>
          <w:lang w:eastAsia="hr-HR"/>
        </w:rPr>
        <w:t>Istarska razvojna agencija (IDA) d.o.o, Mletačka 12/IV, 52100 Pula</w:t>
      </w:r>
    </w:p>
    <w:tbl>
      <w:tblPr>
        <w:tblpPr w:leftFromText="180" w:rightFromText="180" w:vertAnchor="page" w:horzAnchor="margin" w:tblpY="5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12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Telefonski broj/fax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</w:tbl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  <w:r w:rsidRPr="00275236">
        <w:rPr>
          <w:rFonts w:ascii="Trebuchet MS" w:eastAsia="Times New Roman" w:hAnsi="Trebuchet MS" w:cs="Tahoma"/>
          <w:lang w:eastAsia="hr-HR"/>
        </w:rPr>
        <w:t xml:space="preserve">Molimo Vas da  prijavu izvršite slanjem prijavnog obrasca na e-mail:  </w:t>
      </w:r>
      <w:hyperlink r:id="rId7" w:history="1">
        <w:r w:rsidR="00DD2F87" w:rsidRPr="008238E4">
          <w:rPr>
            <w:rStyle w:val="Hiperveza"/>
            <w:rFonts w:ascii="Trebuchet MS" w:eastAsia="Times New Roman" w:hAnsi="Trebuchet MS" w:cs="Tahoma"/>
            <w:lang w:eastAsia="hr-HR"/>
          </w:rPr>
          <w:t>ivana.kalac@ida.hr</w:t>
        </w:r>
      </w:hyperlink>
      <w:r w:rsidRPr="00275236">
        <w:rPr>
          <w:rFonts w:ascii="Trebuchet MS" w:eastAsia="Times New Roman" w:hAnsi="Trebuchet MS" w:cs="Tahoma"/>
          <w:lang w:eastAsia="hr-HR"/>
        </w:rPr>
        <w:t xml:space="preserve"> ili pozivom na 052/381-900 ili da ispunjeni prijavni obrazac pošaljete na fax 052 /381-905, 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najkasnije do utorka </w:t>
      </w:r>
      <w:r w:rsidR="00DD2F87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2</w:t>
      </w:r>
      <w:r w:rsidR="008151E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9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. </w:t>
      </w:r>
      <w:r w:rsidR="008151E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svibnja</w:t>
      </w:r>
      <w:bookmarkStart w:id="0" w:name="_GoBack"/>
      <w:bookmarkEnd w:id="0"/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 201</w:t>
      </w:r>
      <w:r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8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. godine </w:t>
      </w:r>
    </w:p>
    <w:p w:rsidR="00275236" w:rsidRPr="00275236" w:rsidRDefault="00275236" w:rsidP="00275236">
      <w:pPr>
        <w:spacing w:after="0" w:line="240" w:lineRule="auto"/>
        <w:rPr>
          <w:rFonts w:ascii="Trebuchet MS" w:eastAsia="Times New Roman" w:hAnsi="Trebuchet MS" w:cs="Tahoma"/>
          <w:b/>
          <w:lang w:eastAsia="hr-HR"/>
        </w:rPr>
      </w:pPr>
      <w:r w:rsidRPr="00275236">
        <w:rPr>
          <w:rFonts w:ascii="Trebuchet MS" w:eastAsia="Times New Roman" w:hAnsi="Trebuchet MS" w:cs="Tahoma"/>
          <w:b/>
          <w:lang w:eastAsia="hr-HR"/>
        </w:rPr>
        <w:t xml:space="preserve">                                                            </w:t>
      </w:r>
    </w:p>
    <w:p w:rsidR="00275236" w:rsidRPr="00275236" w:rsidRDefault="00275236" w:rsidP="00275236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275236" w:rsidRPr="00275236" w:rsidRDefault="00275236" w:rsidP="00752110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r w:rsidRPr="00275236">
        <w:rPr>
          <w:rFonts w:ascii="Trebuchet MS" w:eastAsia="Times New Roman" w:hAnsi="Trebuchet MS" w:cs="Times New Roman"/>
          <w:color w:val="000000"/>
          <w:u w:val="single"/>
          <w:lang w:eastAsia="hr-HR"/>
        </w:rPr>
        <w:t>Napomena</w:t>
      </w:r>
      <w:r w:rsidRPr="00275236">
        <w:rPr>
          <w:rFonts w:ascii="Trebuchet MS" w:eastAsia="Times New Roman" w:hAnsi="Trebuchet MS" w:cs="Times New Roman"/>
          <w:color w:val="000000"/>
          <w:lang w:eastAsia="hr-HR"/>
        </w:rPr>
        <w:t xml:space="preserve">: </w:t>
      </w:r>
      <w:r w:rsidR="00DD2F87">
        <w:rPr>
          <w:rFonts w:ascii="Trebuchet MS" w:eastAsia="Times New Roman" w:hAnsi="Trebuchet MS" w:cs="Times New Roman"/>
          <w:b/>
          <w:color w:val="000000"/>
          <w:lang w:eastAsia="hr-HR"/>
        </w:rPr>
        <w:t>Edukacija</w:t>
      </w:r>
      <w:r w:rsidRPr="00275236">
        <w:rPr>
          <w:rFonts w:ascii="Trebuchet MS" w:eastAsia="Times New Roman" w:hAnsi="Trebuchet MS" w:cs="Times New Roman"/>
          <w:b/>
          <w:color w:val="000000"/>
          <w:lang w:eastAsia="hr-HR"/>
        </w:rPr>
        <w:t xml:space="preserve"> je besplata</w:t>
      </w:r>
      <w:r>
        <w:rPr>
          <w:rFonts w:ascii="Trebuchet MS" w:eastAsia="Times New Roman" w:hAnsi="Trebuchet MS" w:cs="Times New Roman"/>
          <w:b/>
          <w:color w:val="000000"/>
          <w:lang w:eastAsia="hr-HR"/>
        </w:rPr>
        <w:t>n</w:t>
      </w:r>
      <w:r w:rsidRPr="00275236">
        <w:rPr>
          <w:rFonts w:ascii="Trebuchet MS" w:eastAsia="Times New Roman" w:hAnsi="Trebuchet MS" w:cs="Times New Roman"/>
          <w:color w:val="000000"/>
          <w:lang w:eastAsia="hr-HR"/>
        </w:rPr>
        <w:t xml:space="preserve"> za sve sudionike, a </w:t>
      </w:r>
      <w:r w:rsidRPr="00275236">
        <w:rPr>
          <w:rFonts w:ascii="Trebuchet MS" w:eastAsia="Times New Roman" w:hAnsi="Trebuchet MS" w:cs="Times New Roman"/>
          <w:b/>
          <w:color w:val="000000"/>
          <w:u w:val="single"/>
          <w:lang w:eastAsia="hr-HR"/>
        </w:rPr>
        <w:t>prijava je obavezna</w:t>
      </w:r>
      <w:r w:rsidRPr="00275236">
        <w:rPr>
          <w:rFonts w:ascii="Trebuchet MS" w:eastAsia="Times New Roman" w:hAnsi="Trebuchet MS" w:cs="Times New Roman"/>
          <w:color w:val="000000"/>
          <w:lang w:eastAsia="hr-HR"/>
        </w:rPr>
        <w:t xml:space="preserve"> zbog  bolje organizacije te ograničenog broja sudionika. </w:t>
      </w: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015" w:rsidRDefault="00261015"/>
    <w:sectPr w:rsidR="00261015" w:rsidSect="000E1358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C5" w:rsidRDefault="00A90F1C">
      <w:pPr>
        <w:spacing w:after="0" w:line="240" w:lineRule="auto"/>
      </w:pPr>
      <w:r>
        <w:separator/>
      </w:r>
    </w:p>
  </w:endnote>
  <w:endnote w:type="continuationSeparator" w:id="0">
    <w:p w:rsidR="00400EC5" w:rsidRDefault="00A9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A90F1C" w:rsidP="00E610A4">
    <w:pPr>
      <w:pStyle w:val="Podnoje"/>
      <w:tabs>
        <w:tab w:val="clear" w:pos="4536"/>
        <w:tab w:val="clear" w:pos="9072"/>
        <w:tab w:val="left" w:pos="5745"/>
      </w:tabs>
    </w:pPr>
    <w:r w:rsidRPr="00C85CEB">
      <w:rPr>
        <w:noProof/>
      </w:rPr>
      <w:drawing>
        <wp:inline distT="0" distB="0" distL="0" distR="0" wp14:anchorId="5482AE26" wp14:editId="345FDC18">
          <wp:extent cx="1438275" cy="676275"/>
          <wp:effectExtent l="0" t="0" r="9525" b="9525"/>
          <wp:docPr id="4" name="Picture 1" descr="corporate_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_C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110">
      <w:rPr>
        <w:noProof/>
      </w:rPr>
      <w:drawing>
        <wp:anchor distT="0" distB="0" distL="114300" distR="114300" simplePos="0" relativeHeight="251661312" behindDoc="0" locked="0" layoutInCell="1" allowOverlap="1" wp14:anchorId="2A640DCE" wp14:editId="5B7273C6">
          <wp:simplePos x="0" y="0"/>
          <wp:positionH relativeFrom="column">
            <wp:posOffset>5789295</wp:posOffset>
          </wp:positionH>
          <wp:positionV relativeFrom="paragraph">
            <wp:posOffset>38735</wp:posOffset>
          </wp:positionV>
          <wp:extent cx="517525" cy="517525"/>
          <wp:effectExtent l="0" t="0" r="0" b="0"/>
          <wp:wrapNone/>
          <wp:docPr id="3" name="Slika 3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04_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110">
      <w:tab/>
    </w:r>
  </w:p>
  <w:p w:rsidR="00CE0463" w:rsidRDefault="008151E6" w:rsidP="00EC0C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C5" w:rsidRDefault="00A90F1C">
      <w:pPr>
        <w:spacing w:after="0" w:line="240" w:lineRule="auto"/>
      </w:pPr>
      <w:r>
        <w:separator/>
      </w:r>
    </w:p>
  </w:footnote>
  <w:footnote w:type="continuationSeparator" w:id="0">
    <w:p w:rsidR="00400EC5" w:rsidRDefault="00A9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75211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B80073" wp14:editId="38F5E2AA">
          <wp:simplePos x="0" y="0"/>
          <wp:positionH relativeFrom="column">
            <wp:posOffset>1782445</wp:posOffset>
          </wp:positionH>
          <wp:positionV relativeFrom="paragraph">
            <wp:posOffset>-29210</wp:posOffset>
          </wp:positionV>
          <wp:extent cx="2137410" cy="865505"/>
          <wp:effectExtent l="0" t="0" r="0" b="0"/>
          <wp:wrapNone/>
          <wp:docPr id="1" name="Slika 1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463" w:rsidRDefault="008151E6" w:rsidP="000E13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62"/>
    <w:rsid w:val="001034E4"/>
    <w:rsid w:val="00261015"/>
    <w:rsid w:val="00275236"/>
    <w:rsid w:val="00400EC5"/>
    <w:rsid w:val="00752110"/>
    <w:rsid w:val="008151E6"/>
    <w:rsid w:val="00A90F1C"/>
    <w:rsid w:val="00C561F3"/>
    <w:rsid w:val="00CF6162"/>
    <w:rsid w:val="00D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52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52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kalac@id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Kalac</dc:creator>
  <cp:keywords/>
  <dc:description/>
  <cp:lastModifiedBy>Ivana Kalac</cp:lastModifiedBy>
  <cp:revision>5</cp:revision>
  <dcterms:created xsi:type="dcterms:W3CDTF">2018-02-05T13:09:00Z</dcterms:created>
  <dcterms:modified xsi:type="dcterms:W3CDTF">2018-05-23T13:49:00Z</dcterms:modified>
</cp:coreProperties>
</file>